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4F" w:rsidRDefault="0027544F">
      <w:pPr>
        <w:rPr>
          <w:rFonts w:ascii="Times New Roman" w:hAnsi="Times New Roman"/>
          <w:sz w:val="28"/>
          <w:szCs w:val="28"/>
        </w:rPr>
      </w:pPr>
    </w:p>
    <w:p w:rsidR="0027544F" w:rsidRDefault="0027544F">
      <w:pPr>
        <w:rPr>
          <w:rFonts w:ascii="Times New Roman" w:hAnsi="Times New Roman"/>
          <w:sz w:val="28"/>
          <w:szCs w:val="28"/>
        </w:rPr>
      </w:pPr>
      <w:r w:rsidRPr="0027544F">
        <w:rPr>
          <w:b/>
        </w:rPr>
        <w:t>У С Т А В</w:t>
      </w:r>
      <w:r>
        <w:t xml:space="preserve"> ПРОФЕССИОНАЛЬНОГО СОЮЗА РАБОТНИКОВ НАРОДНОГО ОБРАЗОВАНИЯ И НАУКИ РОССИЙСКОЙ ФЕДЕРАЦИИ в редакции от 14 октября 2020 года</w:t>
      </w:r>
      <w:bookmarkStart w:id="0" w:name="_GoBack"/>
      <w:bookmarkEnd w:id="0"/>
    </w:p>
    <w:p w:rsidR="0027544F" w:rsidRDefault="0027544F">
      <w:pPr>
        <w:rPr>
          <w:rFonts w:ascii="Times New Roman" w:hAnsi="Times New Roman"/>
          <w:sz w:val="28"/>
          <w:szCs w:val="28"/>
        </w:rPr>
      </w:pPr>
    </w:p>
    <w:p w:rsidR="0027544F" w:rsidRDefault="0027544F">
      <w:pPr>
        <w:rPr>
          <w:rFonts w:ascii="Times New Roman" w:hAnsi="Times New Roman"/>
          <w:sz w:val="28"/>
          <w:szCs w:val="28"/>
        </w:rPr>
      </w:pPr>
      <w:r w:rsidRPr="0027544F">
        <w:rPr>
          <w:rFonts w:ascii="Times New Roman" w:hAnsi="Times New Roman"/>
          <w:sz w:val="28"/>
          <w:szCs w:val="28"/>
        </w:rPr>
        <w:t xml:space="preserve">ГЛАВА 3. ЧЛЕНСТВО В ПРОФСОЮЗЕ </w:t>
      </w:r>
    </w:p>
    <w:p w:rsidR="0027544F" w:rsidRPr="0027544F" w:rsidRDefault="0027544F">
      <w:pPr>
        <w:rPr>
          <w:rFonts w:ascii="Times New Roman" w:hAnsi="Times New Roman"/>
          <w:sz w:val="28"/>
          <w:szCs w:val="28"/>
        </w:rPr>
      </w:pPr>
      <w:r w:rsidRPr="0027544F">
        <w:rPr>
          <w:rFonts w:ascii="Times New Roman" w:hAnsi="Times New Roman"/>
          <w:sz w:val="28"/>
          <w:szCs w:val="28"/>
        </w:rPr>
        <w:t xml:space="preserve">Статья 7. Члены Профсоюза </w:t>
      </w:r>
    </w:p>
    <w:p w:rsidR="0027544F" w:rsidRPr="0027544F" w:rsidRDefault="0027544F">
      <w:pPr>
        <w:rPr>
          <w:rFonts w:ascii="Times New Roman" w:hAnsi="Times New Roman"/>
          <w:sz w:val="28"/>
          <w:szCs w:val="28"/>
        </w:rPr>
      </w:pPr>
      <w:r w:rsidRPr="0027544F">
        <w:rPr>
          <w:rFonts w:ascii="Times New Roman" w:hAnsi="Times New Roman"/>
          <w:sz w:val="28"/>
          <w:szCs w:val="28"/>
        </w:rPr>
        <w:t xml:space="preserve">1. Членами Профсоюза могут быть: </w:t>
      </w:r>
    </w:p>
    <w:p w:rsidR="0027544F" w:rsidRDefault="0027544F">
      <w:pPr>
        <w:rPr>
          <w:rFonts w:ascii="Times New Roman" w:hAnsi="Times New Roman"/>
          <w:sz w:val="28"/>
          <w:szCs w:val="28"/>
        </w:rPr>
      </w:pPr>
      <w:r w:rsidRPr="0027544F">
        <w:rPr>
          <w:rFonts w:ascii="Times New Roman" w:hAnsi="Times New Roman"/>
          <w:b/>
          <w:sz w:val="28"/>
          <w:szCs w:val="28"/>
        </w:rPr>
        <w:t>лица, осуществляющие трудовую деятельность в организациях сферы образования;</w:t>
      </w:r>
      <w:r w:rsidRPr="0027544F">
        <w:rPr>
          <w:rFonts w:ascii="Times New Roman" w:hAnsi="Times New Roman"/>
          <w:sz w:val="28"/>
          <w:szCs w:val="28"/>
        </w:rPr>
        <w:t xml:space="preserve"> лица, обучающиеся в профессиональных образовательных организациях или образовательных организациях высшего образования, достигшие возраста 14 лет; </w:t>
      </w:r>
      <w:r w:rsidRPr="0027544F">
        <w:rPr>
          <w:rFonts w:ascii="Times New Roman" w:hAnsi="Times New Roman"/>
          <w:b/>
          <w:sz w:val="28"/>
          <w:szCs w:val="28"/>
        </w:rPr>
        <w:t>лица, вступившие в трудовые отношения с Профсоюзом, организацией Профсоюза; работники, временно прекратившие трудовую деятельность, на период сохранения трудовых отношений; работники, уволенные в связи с сокращением численности или штата, ликвидацией организации сферы образования на период трудоустройства, но не более 6 месяцев;</w:t>
      </w:r>
      <w:r w:rsidRPr="0027544F">
        <w:rPr>
          <w:rFonts w:ascii="Times New Roman" w:hAnsi="Times New Roman"/>
          <w:sz w:val="28"/>
          <w:szCs w:val="28"/>
        </w:rPr>
        <w:t xml:space="preserve"> </w:t>
      </w:r>
    </w:p>
    <w:p w:rsidR="0027544F" w:rsidRDefault="0027544F">
      <w:pPr>
        <w:rPr>
          <w:rFonts w:ascii="Times New Roman" w:hAnsi="Times New Roman"/>
          <w:sz w:val="28"/>
          <w:szCs w:val="28"/>
        </w:rPr>
      </w:pPr>
      <w:r w:rsidRPr="0027544F">
        <w:rPr>
          <w:rFonts w:ascii="Times New Roman" w:hAnsi="Times New Roman"/>
          <w:b/>
          <w:sz w:val="28"/>
          <w:szCs w:val="28"/>
        </w:rPr>
        <w:t xml:space="preserve">неработающие </w:t>
      </w:r>
      <w:r w:rsidRPr="0027544F">
        <w:rPr>
          <w:rFonts w:ascii="Times New Roman" w:hAnsi="Times New Roman"/>
          <w:b/>
          <w:sz w:val="28"/>
          <w:szCs w:val="28"/>
          <w:u w:val="single"/>
        </w:rPr>
        <w:t>пенсионеры, сохранившие связь с Профсоюзом</w:t>
      </w:r>
      <w:r w:rsidRPr="0027544F">
        <w:rPr>
          <w:rFonts w:ascii="Times New Roman" w:hAnsi="Times New Roman"/>
          <w:b/>
          <w:sz w:val="28"/>
          <w:szCs w:val="28"/>
        </w:rPr>
        <w:t xml:space="preserve"> и состоящие на учете в первичной профсоюзной организации.</w:t>
      </w:r>
      <w:r w:rsidRPr="0027544F">
        <w:rPr>
          <w:rFonts w:ascii="Times New Roman" w:hAnsi="Times New Roman"/>
          <w:sz w:val="28"/>
          <w:szCs w:val="28"/>
        </w:rPr>
        <w:t xml:space="preserve"> </w:t>
      </w:r>
    </w:p>
    <w:p w:rsidR="001B19D0" w:rsidRPr="0027544F" w:rsidRDefault="0027544F">
      <w:pPr>
        <w:rPr>
          <w:rFonts w:ascii="Times New Roman" w:hAnsi="Times New Roman"/>
          <w:sz w:val="28"/>
          <w:szCs w:val="28"/>
        </w:rPr>
      </w:pPr>
      <w:r w:rsidRPr="0027544F">
        <w:rPr>
          <w:rFonts w:ascii="Times New Roman" w:hAnsi="Times New Roman"/>
          <w:sz w:val="28"/>
          <w:szCs w:val="28"/>
        </w:rPr>
        <w:t>Статья 9. Обязанности члена Профсоюза</w:t>
      </w:r>
    </w:p>
    <w:p w:rsidR="0027544F" w:rsidRPr="0027544F" w:rsidRDefault="0027544F">
      <w:pPr>
        <w:rPr>
          <w:rFonts w:ascii="Times New Roman" w:hAnsi="Times New Roman"/>
          <w:sz w:val="28"/>
          <w:szCs w:val="28"/>
        </w:rPr>
      </w:pPr>
      <w:r w:rsidRPr="0027544F">
        <w:rPr>
          <w:rFonts w:ascii="Times New Roman" w:hAnsi="Times New Roman"/>
          <w:sz w:val="28"/>
          <w:szCs w:val="28"/>
        </w:rPr>
        <w:t xml:space="preserve">6. Своевременно и в установленном порядке уплачивать членские профсоюзные взносы. </w:t>
      </w:r>
    </w:p>
    <w:p w:rsidR="0027544F" w:rsidRDefault="0027544F">
      <w:pPr>
        <w:rPr>
          <w:rFonts w:ascii="Times New Roman" w:hAnsi="Times New Roman"/>
          <w:sz w:val="28"/>
          <w:szCs w:val="28"/>
        </w:rPr>
      </w:pPr>
      <w:r w:rsidRPr="0027544F">
        <w:rPr>
          <w:rFonts w:ascii="Times New Roman" w:hAnsi="Times New Roman"/>
          <w:sz w:val="28"/>
          <w:szCs w:val="28"/>
        </w:rPr>
        <w:t>7. Состоять на учете в первичной профсоюзной организации по основному месту работы</w:t>
      </w:r>
    </w:p>
    <w:p w:rsidR="0027544F" w:rsidRDefault="0027544F">
      <w:pPr>
        <w:rPr>
          <w:rFonts w:ascii="Times New Roman" w:hAnsi="Times New Roman"/>
          <w:sz w:val="28"/>
          <w:szCs w:val="28"/>
        </w:rPr>
      </w:pPr>
      <w:r w:rsidRPr="0027544F">
        <w:rPr>
          <w:rFonts w:ascii="Times New Roman" w:hAnsi="Times New Roman"/>
          <w:sz w:val="28"/>
          <w:szCs w:val="28"/>
        </w:rPr>
        <w:t xml:space="preserve">Статья 10. Принятие в члены Профсоюза, </w:t>
      </w:r>
    </w:p>
    <w:p w:rsidR="0027544F" w:rsidRPr="0027544F" w:rsidRDefault="0027544F">
      <w:pPr>
        <w:rPr>
          <w:rFonts w:ascii="Times New Roman" w:hAnsi="Times New Roman"/>
          <w:sz w:val="28"/>
          <w:szCs w:val="28"/>
        </w:rPr>
      </w:pPr>
      <w:r w:rsidRPr="0027544F">
        <w:rPr>
          <w:rFonts w:ascii="Times New Roman" w:hAnsi="Times New Roman"/>
          <w:sz w:val="28"/>
          <w:szCs w:val="28"/>
        </w:rPr>
        <w:t>прекращение членства в Профсоюзе</w:t>
      </w:r>
    </w:p>
    <w:p w:rsidR="0027544F" w:rsidRPr="0027544F" w:rsidRDefault="0027544F">
      <w:pPr>
        <w:rPr>
          <w:rFonts w:ascii="Times New Roman" w:hAnsi="Times New Roman"/>
          <w:sz w:val="28"/>
          <w:szCs w:val="28"/>
        </w:rPr>
      </w:pPr>
      <w:r w:rsidRPr="0027544F">
        <w:rPr>
          <w:rFonts w:ascii="Times New Roman" w:hAnsi="Times New Roman"/>
          <w:sz w:val="28"/>
          <w:szCs w:val="28"/>
        </w:rPr>
        <w:t>1. Принятие в члены Профсоюза производится по личному заявлению, поданному работником</w:t>
      </w:r>
    </w:p>
    <w:p w:rsidR="0027544F" w:rsidRPr="0027544F" w:rsidRDefault="0027544F">
      <w:pPr>
        <w:rPr>
          <w:rFonts w:ascii="Times New Roman" w:hAnsi="Times New Roman"/>
          <w:b/>
          <w:sz w:val="28"/>
          <w:szCs w:val="28"/>
        </w:rPr>
      </w:pPr>
      <w:r w:rsidRPr="0027544F">
        <w:rPr>
          <w:rFonts w:ascii="Times New Roman" w:hAnsi="Times New Roman"/>
          <w:sz w:val="28"/>
          <w:szCs w:val="28"/>
        </w:rPr>
        <w:t xml:space="preserve">4. </w:t>
      </w:r>
      <w:r w:rsidRPr="0027544F">
        <w:rPr>
          <w:rFonts w:ascii="Times New Roman" w:hAnsi="Times New Roman"/>
          <w:b/>
          <w:sz w:val="28"/>
          <w:szCs w:val="28"/>
        </w:rPr>
        <w:t>Членство в Профсоюзе прекращается</w:t>
      </w:r>
      <w:r w:rsidRPr="0027544F">
        <w:rPr>
          <w:rFonts w:ascii="Times New Roman" w:hAnsi="Times New Roman"/>
          <w:sz w:val="28"/>
          <w:szCs w:val="28"/>
        </w:rPr>
        <w:t xml:space="preserve"> в случаях: добровольного выхода из Профсоюза; прекращения трудовых отношений с организацией, отчисления обучающегося из образовательной организации (не применяется в случае зачисления (восстановления) или приема на работу в организацию сферы образования в течение шести месяцев); </w:t>
      </w:r>
      <w:r w:rsidRPr="0027544F">
        <w:rPr>
          <w:rFonts w:ascii="Times New Roman" w:hAnsi="Times New Roman"/>
          <w:b/>
          <w:sz w:val="28"/>
          <w:szCs w:val="28"/>
        </w:rPr>
        <w:t xml:space="preserve">выхода на пенсию с прекращением трудовых отношений, если пенсионер не изъявил в письменной форме желание остаться на профсоюзном учете в первичной профсоюзной организации; </w:t>
      </w:r>
    </w:p>
    <w:sectPr w:rsidR="0027544F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4F"/>
    <w:rsid w:val="001B19D0"/>
    <w:rsid w:val="0027544F"/>
    <w:rsid w:val="008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A388C-DFB3-4E5B-BC8B-0B641AEE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2022-08-31T04:23:00Z</dcterms:created>
  <dcterms:modified xsi:type="dcterms:W3CDTF">2022-08-31T04:31:00Z</dcterms:modified>
</cp:coreProperties>
</file>